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2C" w:rsidRDefault="00AC1F2C" w:rsidP="00AC1F2C">
      <w:pPr>
        <w:pStyle w:val="a3"/>
        <w:ind w:firstLine="300"/>
        <w:jc w:val="both"/>
      </w:pPr>
      <w:r>
        <w:rPr>
          <w:rFonts w:ascii="Tahoma" w:hAnsi="Tahoma" w:cs="Tahoma"/>
          <w:sz w:val="27"/>
          <w:szCs w:val="27"/>
        </w:rPr>
        <w:t>Для сдачи зачета необходимо набрать </w:t>
      </w:r>
      <w:r>
        <w:rPr>
          <w:rStyle w:val="a4"/>
          <w:rFonts w:ascii="Tahoma" w:hAnsi="Tahoma" w:cs="Tahoma"/>
          <w:sz w:val="27"/>
          <w:szCs w:val="27"/>
        </w:rPr>
        <w:t>не менее 70 баллов за курс</w:t>
      </w:r>
      <w:r>
        <w:rPr>
          <w:rFonts w:ascii="Tahoma" w:hAnsi="Tahoma" w:cs="Tahoma"/>
          <w:sz w:val="27"/>
          <w:szCs w:val="27"/>
        </w:rPr>
        <w:t xml:space="preserve">. Для этого необходимо выполнить </w:t>
      </w:r>
      <w:hyperlink r:id="rId4" w:tgtFrame="_blank" w:history="1">
        <w:r>
          <w:rPr>
            <w:rStyle w:val="a5"/>
            <w:rFonts w:ascii="Tahoma" w:hAnsi="Tahoma" w:cs="Tahoma"/>
            <w:b/>
            <w:bCs/>
            <w:sz w:val="27"/>
            <w:szCs w:val="27"/>
          </w:rPr>
          <w:t>письменное задание</w:t>
        </w:r>
      </w:hyperlink>
      <w:r>
        <w:rPr>
          <w:rStyle w:val="a4"/>
          <w:rFonts w:ascii="Tahoma" w:hAnsi="Tahoma" w:cs="Tahoma"/>
          <w:color w:val="0000FF"/>
          <w:sz w:val="27"/>
          <w:szCs w:val="27"/>
        </w:rPr>
        <w:t xml:space="preserve"> </w:t>
      </w:r>
      <w:r>
        <w:rPr>
          <w:rFonts w:ascii="Tahoma" w:hAnsi="Tahoma" w:cs="Tahoma"/>
          <w:sz w:val="27"/>
          <w:szCs w:val="27"/>
        </w:rPr>
        <w:t xml:space="preserve">- написать небольшое </w:t>
      </w:r>
      <w:r>
        <w:rPr>
          <w:rStyle w:val="a4"/>
          <w:rFonts w:ascii="Tahoma" w:hAnsi="Tahoma" w:cs="Tahoma"/>
          <w:sz w:val="27"/>
          <w:szCs w:val="27"/>
        </w:rPr>
        <w:t>эссе</w:t>
      </w:r>
      <w:r>
        <w:rPr>
          <w:rFonts w:ascii="Tahoma" w:hAnsi="Tahoma" w:cs="Tahoma"/>
          <w:sz w:val="27"/>
          <w:szCs w:val="27"/>
        </w:rPr>
        <w:t xml:space="preserve"> (объем - 2-3 стр.), взяв за основу любую тему (детской сексуальности, сексуальности, психической реальности, оппозиции норма-патология, особой </w:t>
      </w:r>
      <w:proofErr w:type="spellStart"/>
      <w:r>
        <w:rPr>
          <w:rFonts w:ascii="Tahoma" w:hAnsi="Tahoma" w:cs="Tahoma"/>
          <w:sz w:val="27"/>
          <w:szCs w:val="27"/>
        </w:rPr>
        <w:t>темпоральности</w:t>
      </w:r>
      <w:proofErr w:type="spellEnd"/>
      <w:r>
        <w:rPr>
          <w:rFonts w:ascii="Tahoma" w:hAnsi="Tahoma" w:cs="Tahoma"/>
          <w:sz w:val="27"/>
          <w:szCs w:val="27"/>
        </w:rPr>
        <w:t xml:space="preserve"> психического, другие концепты, использованные в курсе...), пытаясь продемонстрировать суть психоаналитического подхода к данным вопросам. Максимальное количество баллов за работу - 100.</w:t>
      </w:r>
    </w:p>
    <w:p w:rsidR="00AC1F2C" w:rsidRDefault="00AC1F2C" w:rsidP="00AC1F2C">
      <w:pPr>
        <w:pStyle w:val="a3"/>
        <w:ind w:firstLine="300"/>
        <w:jc w:val="both"/>
      </w:pPr>
      <w:r>
        <w:rPr>
          <w:rFonts w:ascii="Tahoma" w:hAnsi="Tahoma" w:cs="Tahoma"/>
          <w:sz w:val="27"/>
          <w:szCs w:val="27"/>
        </w:rPr>
        <w:t>В случае, если Вам не хватило баллов для получения зачета, Вы можете повысить свою оценку за задание в ближайшую дополнительную сессию.</w:t>
      </w:r>
    </w:p>
    <w:p w:rsidR="00F75D9D" w:rsidRDefault="00F75D9D"/>
    <w:sectPr w:rsidR="00F75D9D" w:rsidSect="00F75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C1F2C"/>
    <w:rsid w:val="000E24FC"/>
    <w:rsid w:val="00AC1F2C"/>
    <w:rsid w:val="00F7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F2C"/>
    <w:rPr>
      <w:b/>
      <w:bCs/>
    </w:rPr>
  </w:style>
  <w:style w:type="character" w:styleId="a5">
    <w:name w:val="Hyperlink"/>
    <w:basedOn w:val="a0"/>
    <w:uiPriority w:val="99"/>
    <w:semiHidden/>
    <w:unhideWhenUsed/>
    <w:rsid w:val="00AC1F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.veip.org/mod/assign/view.php?id=38864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</dc:creator>
  <cp:keywords/>
  <dc:description/>
  <cp:lastModifiedBy>Алёнушка</cp:lastModifiedBy>
  <cp:revision>2</cp:revision>
  <dcterms:created xsi:type="dcterms:W3CDTF">2019-03-17T12:55:00Z</dcterms:created>
  <dcterms:modified xsi:type="dcterms:W3CDTF">2019-03-17T12:55:00Z</dcterms:modified>
</cp:coreProperties>
</file>